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813" w:rsidRPr="00792B22" w:rsidRDefault="00763813" w:rsidP="002B4BE5">
      <w:pPr>
        <w:jc w:val="center"/>
        <w:rPr>
          <w:rFonts w:ascii="Times New Roman" w:hAnsi="Times New Roman"/>
          <w:sz w:val="24"/>
          <w:szCs w:val="24"/>
        </w:rPr>
      </w:pPr>
    </w:p>
    <w:p w:rsidR="00763813" w:rsidRDefault="00763813" w:rsidP="00763813">
      <w:pPr>
        <w:rPr>
          <w:rFonts w:ascii="Times New Roman" w:hAnsi="Times New Roman"/>
          <w:noProof/>
          <w:sz w:val="24"/>
          <w:szCs w:val="24"/>
        </w:rPr>
      </w:pPr>
    </w:p>
    <w:p w:rsidR="00763813" w:rsidRPr="00792B22" w:rsidRDefault="00763813" w:rsidP="00763813">
      <w:pPr>
        <w:rPr>
          <w:rFonts w:ascii="Times New Roman" w:hAnsi="Times New Roman"/>
          <w:sz w:val="24"/>
          <w:szCs w:val="24"/>
        </w:rPr>
      </w:pPr>
    </w:p>
    <w:p w:rsidR="00763813" w:rsidRPr="00792B22" w:rsidRDefault="00763813" w:rsidP="00763813">
      <w:pPr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 xml:space="preserve"> </w:t>
      </w:r>
    </w:p>
    <w:p w:rsidR="00025FAE" w:rsidRDefault="00025FAE" w:rsidP="00025FAE">
      <w:pPr>
        <w:spacing w:line="240" w:lineRule="auto"/>
        <w:ind w:left="709" w:firstLine="709"/>
        <w:jc w:val="left"/>
        <w:rPr>
          <w:rFonts w:ascii="Times New Roman" w:hAnsi="Times New Roman"/>
          <w:sz w:val="24"/>
          <w:szCs w:val="24"/>
        </w:rPr>
      </w:pPr>
      <w:bookmarkStart w:id="0" w:name="_GoBack"/>
      <w:r w:rsidRPr="00025FA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7C1D604" wp14:editId="423C3FD4">
            <wp:extent cx="8763000" cy="5704840"/>
            <wp:effectExtent l="0" t="0" r="0" b="0"/>
            <wp:docPr id="2" name="Рисунок 2" descr="D:\Якупова Э.З раб программа\биология 6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Якупова Э.З раб программа\биология 6 кл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3814" cy="571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5FAE" w:rsidRDefault="00025FAE" w:rsidP="00025FAE">
      <w:pPr>
        <w:spacing w:line="226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025FAE" w:rsidRDefault="00025FAE" w:rsidP="00025FAE">
      <w:pPr>
        <w:spacing w:line="226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025FAE" w:rsidRDefault="00025FAE" w:rsidP="00025FAE">
      <w:pPr>
        <w:spacing w:line="226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025FAE" w:rsidRPr="00792B22" w:rsidRDefault="00025FAE" w:rsidP="00025FAE">
      <w:pPr>
        <w:spacing w:line="226" w:lineRule="exact"/>
        <w:jc w:val="center"/>
        <w:rPr>
          <w:rFonts w:ascii="Times New Roman" w:hAnsi="Times New Roman"/>
          <w:b/>
          <w:sz w:val="24"/>
          <w:szCs w:val="24"/>
        </w:rPr>
      </w:pPr>
      <w:r w:rsidRPr="00792B22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025FAE" w:rsidRPr="00792B22" w:rsidRDefault="00025FAE" w:rsidP="00025FAE">
      <w:pPr>
        <w:spacing w:line="226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Данная программа по биологии разработана для учащихся 6 класса ФГОС общеобразовательных учреждений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образования.</w:t>
      </w:r>
    </w:p>
    <w:p w:rsidR="00025FAE" w:rsidRPr="00792B22" w:rsidRDefault="00025FAE" w:rsidP="00025FAE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 xml:space="preserve">    </w:t>
      </w:r>
      <w:proofErr w:type="gramStart"/>
      <w:r w:rsidRPr="00792B22">
        <w:rPr>
          <w:rFonts w:ascii="Times New Roman" w:hAnsi="Times New Roman"/>
          <w:sz w:val="24"/>
          <w:szCs w:val="24"/>
        </w:rPr>
        <w:t>Рабочая  программа</w:t>
      </w:r>
      <w:proofErr w:type="gramEnd"/>
      <w:r w:rsidRPr="00792B22">
        <w:rPr>
          <w:rFonts w:ascii="Times New Roman" w:hAnsi="Times New Roman"/>
          <w:sz w:val="24"/>
          <w:szCs w:val="24"/>
        </w:rPr>
        <w:t xml:space="preserve">  по  биологии  для  6 класса  составлена  в  полном  соответствии  с Федеральным  государственным  образовательным  стандартом  общего  образования, требованиями к результатам освоения основной образовательной программы основного общего образования,  фундаментальным  ядром  содержания  общего  образования,  примерной программой по биологии. Рабочая  программа  разработана  с  учетом  Закона  РФ  « Об  образовании» ;  ФГОС  (базовый уровень);  Примерной  программы  по  биологии  (базовый  уровень);  требований  к  оснащению учебного  процесса  по  биологии; Учебным планом  и Уставом МБОУ «</w:t>
      </w:r>
      <w:proofErr w:type="spellStart"/>
      <w:r w:rsidRPr="00792B22">
        <w:rPr>
          <w:rFonts w:ascii="Times New Roman" w:hAnsi="Times New Roman"/>
          <w:sz w:val="24"/>
          <w:szCs w:val="24"/>
        </w:rPr>
        <w:t>Алабердинская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  СОШ» </w:t>
      </w:r>
      <w:proofErr w:type="spellStart"/>
      <w:r w:rsidRPr="00792B22">
        <w:rPr>
          <w:rFonts w:ascii="Times New Roman" w:hAnsi="Times New Roman"/>
          <w:sz w:val="24"/>
          <w:szCs w:val="24"/>
        </w:rPr>
        <w:t>Тетюшского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  муниципального района Республики Татарстан; Федеральным  перечнем  учебных  пособий,  допущенных  к использованию в  учебном  процессе,  на  основе  рабочей  программы ФГОС БИОЛОГИЯ  Москва Издательский  центр  Дрофа  2014  Автор:  В.В. Пасечник  Биология. 5–</w:t>
      </w:r>
      <w:proofErr w:type="gramStart"/>
      <w:r w:rsidRPr="00792B22">
        <w:rPr>
          <w:rFonts w:ascii="Times New Roman" w:hAnsi="Times New Roman"/>
          <w:sz w:val="24"/>
          <w:szCs w:val="24"/>
        </w:rPr>
        <w:t>9  классы</w:t>
      </w:r>
      <w:proofErr w:type="gramEnd"/>
      <w:r w:rsidRPr="00792B22">
        <w:rPr>
          <w:rFonts w:ascii="Times New Roman" w:hAnsi="Times New Roman"/>
          <w:sz w:val="24"/>
          <w:szCs w:val="24"/>
        </w:rPr>
        <w:t xml:space="preserve">: программа.  </w:t>
      </w:r>
      <w:proofErr w:type="gramStart"/>
      <w:r w:rsidRPr="00792B22">
        <w:rPr>
          <w:rFonts w:ascii="Times New Roman" w:hAnsi="Times New Roman"/>
          <w:sz w:val="24"/>
          <w:szCs w:val="24"/>
        </w:rPr>
        <w:t>—  М.</w:t>
      </w:r>
      <w:proofErr w:type="gramEnd"/>
      <w:r w:rsidRPr="00792B22">
        <w:rPr>
          <w:rFonts w:ascii="Times New Roman" w:hAnsi="Times New Roman"/>
          <w:sz w:val="24"/>
          <w:szCs w:val="24"/>
        </w:rPr>
        <w:t xml:space="preserve">: Дрофа, 2014. </w:t>
      </w:r>
    </w:p>
    <w:p w:rsidR="00025FAE" w:rsidRDefault="00025FAE" w:rsidP="00025FAE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proofErr w:type="gramStart"/>
      <w:r w:rsidRPr="00792B22">
        <w:rPr>
          <w:rFonts w:ascii="Times New Roman" w:hAnsi="Times New Roman"/>
          <w:sz w:val="24"/>
          <w:szCs w:val="24"/>
        </w:rPr>
        <w:t>Обеспечена  учебником</w:t>
      </w:r>
      <w:proofErr w:type="gramEnd"/>
      <w:r w:rsidRPr="00792B22">
        <w:rPr>
          <w:rFonts w:ascii="Times New Roman" w:hAnsi="Times New Roman"/>
          <w:sz w:val="24"/>
          <w:szCs w:val="24"/>
        </w:rPr>
        <w:t xml:space="preserve">  ФГОС Биология. Многообразие покрытосеменных </w:t>
      </w:r>
      <w:proofErr w:type="gramStart"/>
      <w:r w:rsidRPr="00792B22">
        <w:rPr>
          <w:rFonts w:ascii="Times New Roman" w:hAnsi="Times New Roman"/>
          <w:sz w:val="24"/>
          <w:szCs w:val="24"/>
        </w:rPr>
        <w:t>растений  6</w:t>
      </w:r>
      <w:proofErr w:type="gramEnd"/>
      <w:r w:rsidRPr="00792B22">
        <w:rPr>
          <w:rFonts w:ascii="Times New Roman" w:hAnsi="Times New Roman"/>
          <w:sz w:val="24"/>
          <w:szCs w:val="24"/>
        </w:rPr>
        <w:t xml:space="preserve">  класс:  учебник  для  учащихся общеобразовательных  учреждений  / В.В. Пасечник,- М, Дрофа, 2015. Содержание курса б</w:t>
      </w:r>
    </w:p>
    <w:p w:rsidR="00763813" w:rsidRPr="00792B22" w:rsidRDefault="00763813" w:rsidP="00763813">
      <w:pPr>
        <w:spacing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proofErr w:type="spellStart"/>
      <w:r w:rsidRPr="00792B22">
        <w:rPr>
          <w:rFonts w:ascii="Times New Roman" w:hAnsi="Times New Roman"/>
          <w:sz w:val="24"/>
          <w:szCs w:val="24"/>
        </w:rPr>
        <w:t>иологии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— это следующая ступень конкретизации содержания образования по биологии. Оно даёт представление об основных видах учебной деятельности в процессе освоения курса биологии в основной школе. В примерном тематическом планировании указано число часов, отводимых на изучение каждого раздела.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 xml:space="preserve">Отбор содержания проведён с учётом </w:t>
      </w:r>
      <w:proofErr w:type="spellStart"/>
      <w:r w:rsidRPr="00792B22">
        <w:rPr>
          <w:rFonts w:ascii="Times New Roman" w:hAnsi="Times New Roman"/>
          <w:sz w:val="24"/>
          <w:szCs w:val="24"/>
        </w:rPr>
        <w:t>культуросообразного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792B22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92B22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 связей. В основу положено взаимодействие научного, гуманистического, аксиологического, культурологического, личностно-</w:t>
      </w:r>
      <w:proofErr w:type="spellStart"/>
      <w:r w:rsidRPr="00792B22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792B22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 подходов. 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 д. 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Предлагаемая рабочая программа реализуется в учебнике биологии «Многообразие покрытосеменных растений</w:t>
      </w:r>
      <w:proofErr w:type="gramStart"/>
      <w:r w:rsidRPr="00792B22">
        <w:rPr>
          <w:rFonts w:ascii="Times New Roman" w:hAnsi="Times New Roman"/>
          <w:sz w:val="24"/>
          <w:szCs w:val="24"/>
        </w:rPr>
        <w:t>» ;и</w:t>
      </w:r>
      <w:proofErr w:type="gramEnd"/>
      <w:r w:rsidRPr="00792B22">
        <w:rPr>
          <w:rFonts w:ascii="Times New Roman" w:hAnsi="Times New Roman"/>
          <w:sz w:val="24"/>
          <w:szCs w:val="24"/>
        </w:rPr>
        <w:t xml:space="preserve"> учебно-методических пособиях, созданных коллективом авторов под руководством В. В. Пасечника, линия Вертикаль, ФГОС.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 xml:space="preserve">В 6классе учащиеся получают знания о строении, жизнедеятельности и многообразии растений,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растений. Они узнают о практическом значении биологических знаний как научной основе охраны природы, природопользования. 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</w:t>
      </w:r>
      <w:r w:rsidRPr="00792B22">
        <w:rPr>
          <w:rFonts w:ascii="Times New Roman" w:hAnsi="Times New Roman"/>
          <w:sz w:val="24"/>
          <w:szCs w:val="24"/>
        </w:rPr>
        <w:lastRenderedPageBreak/>
        <w:t>развитии, структуре, функционировании, многообразии экологических систем, их изменении под влиянием деятельности человека; научиться принимать экологически правильные решения в области природопользования.</w:t>
      </w:r>
    </w:p>
    <w:p w:rsidR="00763813" w:rsidRPr="00792B22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92B22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92B22">
        <w:rPr>
          <w:rFonts w:ascii="Times New Roman" w:hAnsi="Times New Roman"/>
          <w:b/>
          <w:bCs/>
          <w:sz w:val="24"/>
          <w:szCs w:val="24"/>
        </w:rPr>
        <w:t>Биология. Многообразие покрытосеменных растений. 6 класс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92B22">
        <w:rPr>
          <w:rFonts w:ascii="Times New Roman" w:hAnsi="Times New Roman"/>
          <w:b/>
          <w:bCs/>
          <w:sz w:val="24"/>
          <w:szCs w:val="24"/>
        </w:rPr>
        <w:t>(35 часов, 1 час в неделю)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sz w:val="24"/>
          <w:szCs w:val="24"/>
        </w:rPr>
      </w:pPr>
      <w:r w:rsidRPr="00792B22">
        <w:rPr>
          <w:rFonts w:ascii="Times New Roman" w:hAnsi="Times New Roman"/>
          <w:b/>
          <w:bCs/>
          <w:sz w:val="24"/>
          <w:szCs w:val="24"/>
        </w:rPr>
        <w:t xml:space="preserve">Раздел 1. Строение и многообразие покрытосеменных растений 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i/>
          <w:iCs/>
          <w:sz w:val="24"/>
          <w:szCs w:val="24"/>
        </w:rPr>
      </w:pPr>
      <w:r w:rsidRPr="00792B22">
        <w:rPr>
          <w:rFonts w:ascii="Times New Roman" w:hAnsi="Times New Roman"/>
          <w:iCs/>
          <w:sz w:val="24"/>
          <w:szCs w:val="24"/>
        </w:rPr>
        <w:t>(</w:t>
      </w:r>
      <w:r w:rsidRPr="00792B22">
        <w:rPr>
          <w:rFonts w:ascii="Times New Roman" w:hAnsi="Times New Roman"/>
          <w:i/>
          <w:iCs/>
          <w:sz w:val="24"/>
          <w:szCs w:val="24"/>
        </w:rPr>
        <w:t>14 часов</w:t>
      </w:r>
      <w:r w:rsidRPr="00792B22">
        <w:rPr>
          <w:rFonts w:ascii="Times New Roman" w:hAnsi="Times New Roman"/>
          <w:iCs/>
          <w:sz w:val="24"/>
          <w:szCs w:val="24"/>
        </w:rPr>
        <w:t>)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Побег. Почки и их строение. Рост и развитие побега.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 xml:space="preserve">Внешнее строение листа. Клеточное строение листа. Видоизменения листьев. 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Строение стебля. Многообразие стеблей. Видоизменения побегов.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Цветок и его строение. Соцветия. Плоды и их классификация. Распространение плодов и семян.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 xml:space="preserve">Внешнее и внутреннее строения корня. Строение почек (вегетативной и генеративной) и расположение их на стебле. Строение листа. Макро- и </w:t>
      </w:r>
      <w:proofErr w:type="spellStart"/>
      <w:r w:rsidRPr="00792B22">
        <w:rPr>
          <w:rFonts w:ascii="Times New Roman" w:hAnsi="Times New Roman"/>
          <w:sz w:val="24"/>
          <w:szCs w:val="24"/>
        </w:rPr>
        <w:t>микростроение</w:t>
      </w:r>
      <w:proofErr w:type="spellEnd"/>
      <w:r w:rsidRPr="00792B22">
        <w:rPr>
          <w:rFonts w:ascii="Times New Roman" w:hAnsi="Times New Roman"/>
          <w:sz w:val="24"/>
          <w:szCs w:val="24"/>
        </w:rPr>
        <w:t xml:space="preserve"> стебля. Различные виды соцветий. Сухие и сочные плоды.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92B22">
        <w:rPr>
          <w:rFonts w:ascii="Times New Roman" w:hAnsi="Times New Roman"/>
          <w:b/>
          <w:bCs/>
          <w:i/>
          <w:iCs/>
          <w:sz w:val="24"/>
          <w:szCs w:val="24"/>
        </w:rPr>
        <w:t xml:space="preserve">Лабораторные и практические работы 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763813" w:rsidRPr="00792B22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i/>
          <w:iCs/>
          <w:sz w:val="24"/>
          <w:szCs w:val="24"/>
        </w:rPr>
      </w:pPr>
      <w:r w:rsidRPr="00792B22">
        <w:rPr>
          <w:rFonts w:ascii="Times New Roman" w:hAnsi="Times New Roman"/>
          <w:b/>
          <w:bCs/>
          <w:sz w:val="24"/>
          <w:szCs w:val="24"/>
        </w:rPr>
        <w:t xml:space="preserve">Раздел 2. Жизнь растений </w:t>
      </w:r>
      <w:r w:rsidRPr="00792B22">
        <w:rPr>
          <w:rFonts w:ascii="Times New Roman" w:hAnsi="Times New Roman"/>
          <w:iCs/>
          <w:sz w:val="24"/>
          <w:szCs w:val="24"/>
        </w:rPr>
        <w:t>(</w:t>
      </w:r>
      <w:r w:rsidRPr="00792B22">
        <w:rPr>
          <w:rFonts w:ascii="Times New Roman" w:hAnsi="Times New Roman"/>
          <w:i/>
          <w:iCs/>
          <w:sz w:val="24"/>
          <w:szCs w:val="24"/>
        </w:rPr>
        <w:t>10 часов</w:t>
      </w:r>
      <w:r w:rsidRPr="00792B22">
        <w:rPr>
          <w:rFonts w:ascii="Times New Roman" w:hAnsi="Times New Roman"/>
          <w:iCs/>
          <w:sz w:val="24"/>
          <w:szCs w:val="24"/>
        </w:rPr>
        <w:t>)</w:t>
      </w:r>
    </w:p>
    <w:p w:rsidR="00763813" w:rsidRPr="00792B22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92B22">
        <w:rPr>
          <w:rFonts w:ascii="Times New Roman" w:hAnsi="Times New Roman"/>
          <w:sz w:val="24"/>
          <w:szCs w:val="24"/>
        </w:rPr>
        <w:t>Основные процессы жизнедеятельности (питание, дыхание, обмен веществ, рост, развитие, размножение).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0647">
        <w:rPr>
          <w:rFonts w:ascii="Times New Roman" w:hAnsi="Times New Roman"/>
          <w:b/>
          <w:bCs/>
          <w:i/>
          <w:iCs/>
          <w:sz w:val="24"/>
          <w:szCs w:val="24"/>
        </w:rPr>
        <w:t xml:space="preserve">Лабораторные и практические работы 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0647">
        <w:rPr>
          <w:rFonts w:ascii="Times New Roman" w:hAnsi="Times New Roman"/>
          <w:b/>
          <w:bCs/>
          <w:i/>
          <w:iCs/>
          <w:sz w:val="24"/>
          <w:szCs w:val="24"/>
        </w:rPr>
        <w:t>Экскурсия1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Зимние явления в жизни растений.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i/>
          <w:iCs/>
          <w:sz w:val="24"/>
          <w:szCs w:val="24"/>
        </w:rPr>
      </w:pPr>
      <w:r w:rsidRPr="00760647">
        <w:rPr>
          <w:rFonts w:ascii="Times New Roman" w:hAnsi="Times New Roman"/>
          <w:b/>
          <w:bCs/>
          <w:sz w:val="24"/>
          <w:szCs w:val="24"/>
        </w:rPr>
        <w:t xml:space="preserve">Раздел 3. Классификация растений </w:t>
      </w:r>
      <w:r w:rsidRPr="00760647">
        <w:rPr>
          <w:rFonts w:ascii="Times New Roman" w:hAnsi="Times New Roman"/>
          <w:iCs/>
          <w:sz w:val="24"/>
          <w:szCs w:val="24"/>
        </w:rPr>
        <w:t>(</w:t>
      </w:r>
      <w:r w:rsidRPr="00760647">
        <w:rPr>
          <w:rFonts w:ascii="Times New Roman" w:hAnsi="Times New Roman"/>
          <w:i/>
          <w:iCs/>
          <w:sz w:val="24"/>
          <w:szCs w:val="24"/>
        </w:rPr>
        <w:t>6 часов</w:t>
      </w:r>
      <w:r w:rsidRPr="00760647">
        <w:rPr>
          <w:rFonts w:ascii="Times New Roman" w:hAnsi="Times New Roman"/>
          <w:iCs/>
          <w:sz w:val="24"/>
          <w:szCs w:val="24"/>
        </w:rPr>
        <w:t>)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Класс Двудольные растения. Морфологическая характеристика 3—4 семейств (с учетом местных условий).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Класс Однодольные растения. Морфологическая характеристика злаков и лилейных.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Важнейшие сельскохозяйственные растения, биологические основы их выращивания и народнохозяйственное значение. (Выбор объектов зависит от </w:t>
      </w:r>
      <w:r w:rsidRPr="00760647">
        <w:rPr>
          <w:rFonts w:ascii="Times New Roman" w:hAnsi="Times New Roman"/>
          <w:sz w:val="24"/>
          <w:szCs w:val="24"/>
        </w:rPr>
        <w:lastRenderedPageBreak/>
        <w:t>специализации растениеводства в каждой конкретной местности.)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0647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Живые и гербарные растения, районированные сорта важнейших сельскохозяйственных растений.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0647">
        <w:rPr>
          <w:rFonts w:ascii="Times New Roman" w:hAnsi="Times New Roman"/>
          <w:b/>
          <w:bCs/>
          <w:i/>
          <w:iCs/>
          <w:sz w:val="24"/>
          <w:szCs w:val="24"/>
        </w:rPr>
        <w:t xml:space="preserve">Лабораторные и практические работы 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Выявление признаков семейства по внешнему строению растений.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i/>
          <w:iCs/>
          <w:sz w:val="24"/>
          <w:szCs w:val="24"/>
        </w:rPr>
      </w:pPr>
      <w:r w:rsidRPr="00760647">
        <w:rPr>
          <w:rFonts w:ascii="Times New Roman" w:hAnsi="Times New Roman"/>
          <w:b/>
          <w:bCs/>
          <w:sz w:val="24"/>
          <w:szCs w:val="24"/>
        </w:rPr>
        <w:t xml:space="preserve">Раздел 4. Природные сообщества </w:t>
      </w:r>
      <w:r w:rsidRPr="00760647">
        <w:rPr>
          <w:rFonts w:ascii="Times New Roman" w:hAnsi="Times New Roman"/>
          <w:iCs/>
          <w:sz w:val="24"/>
          <w:szCs w:val="24"/>
        </w:rPr>
        <w:t>(</w:t>
      </w:r>
      <w:r w:rsidRPr="00760647">
        <w:rPr>
          <w:rFonts w:ascii="Times New Roman" w:hAnsi="Times New Roman"/>
          <w:i/>
          <w:iCs/>
          <w:sz w:val="24"/>
          <w:szCs w:val="24"/>
        </w:rPr>
        <w:t>3 часа</w:t>
      </w:r>
      <w:r w:rsidRPr="00760647">
        <w:rPr>
          <w:rFonts w:ascii="Times New Roman" w:hAnsi="Times New Roman"/>
          <w:iCs/>
          <w:sz w:val="24"/>
          <w:szCs w:val="24"/>
        </w:rPr>
        <w:t>)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Взаимосвязь растений с другими организмами. Симбиоз. Паразитизм. Растительные сообщества и их типы.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0647">
        <w:rPr>
          <w:rFonts w:ascii="Times New Roman" w:hAnsi="Times New Roman"/>
          <w:b/>
          <w:bCs/>
          <w:i/>
          <w:iCs/>
          <w:sz w:val="24"/>
          <w:szCs w:val="24"/>
        </w:rPr>
        <w:t>Экскурсия2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Фенологические наблюдения за весенними явлениями в природных сообществах.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bCs/>
          <w:sz w:val="24"/>
          <w:szCs w:val="24"/>
        </w:rPr>
        <w:t>Резерв времени</w:t>
      </w:r>
      <w:r w:rsidRPr="00760647">
        <w:rPr>
          <w:rFonts w:ascii="Times New Roman" w:hAnsi="Times New Roman"/>
          <w:b/>
          <w:sz w:val="24"/>
          <w:szCs w:val="24"/>
        </w:rPr>
        <w:t> — 1 час.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b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60647">
        <w:rPr>
          <w:rFonts w:ascii="Times New Roman" w:hAnsi="Times New Roman"/>
          <w:b/>
          <w:bCs/>
          <w:sz w:val="24"/>
          <w:szCs w:val="24"/>
        </w:rPr>
        <w:t>Основные знания и умения</w:t>
      </w:r>
    </w:p>
    <w:p w:rsidR="00763813" w:rsidRPr="00760647" w:rsidRDefault="00763813" w:rsidP="00763813">
      <w:pPr>
        <w:spacing w:line="226" w:lineRule="exact"/>
        <w:ind w:firstLine="0"/>
        <w:rPr>
          <w:rFonts w:ascii="Times New Roman" w:hAnsi="Times New Roman"/>
          <w:b/>
          <w:bCs/>
          <w:sz w:val="24"/>
          <w:szCs w:val="24"/>
        </w:rPr>
      </w:pPr>
      <w:r w:rsidRPr="00760647">
        <w:rPr>
          <w:rFonts w:ascii="Times New Roman" w:hAnsi="Times New Roman"/>
          <w:b/>
          <w:bCs/>
          <w:sz w:val="24"/>
          <w:szCs w:val="24"/>
        </w:rPr>
        <w:t>Личностные результаты обучения для всех разделов</w:t>
      </w:r>
    </w:p>
    <w:p w:rsidR="00763813" w:rsidRPr="00760647" w:rsidRDefault="00763813" w:rsidP="00763813">
      <w:pPr>
        <w:spacing w:line="226" w:lineRule="exact"/>
        <w:ind w:firstLine="0"/>
        <w:rPr>
          <w:rFonts w:ascii="Times New Roman" w:hAnsi="Times New Roman"/>
          <w:i/>
          <w:iCs/>
          <w:sz w:val="24"/>
          <w:szCs w:val="24"/>
        </w:rPr>
      </w:pPr>
      <w:r w:rsidRPr="00760647">
        <w:rPr>
          <w:rFonts w:ascii="Times New Roman" w:hAnsi="Times New Roman"/>
          <w:i/>
          <w:iCs/>
          <w:sz w:val="24"/>
          <w:szCs w:val="24"/>
        </w:rPr>
        <w:t>Учащиеся должны</w:t>
      </w:r>
      <w:r w:rsidRPr="00760647">
        <w:rPr>
          <w:rFonts w:ascii="Times New Roman" w:hAnsi="Times New Roman"/>
          <w:iCs/>
          <w:sz w:val="24"/>
          <w:szCs w:val="24"/>
        </w:rPr>
        <w:t>: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испытывать чувство гордости за российскую биологическую науку;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 xml:space="preserve">соблюдать правила поведения в природе; 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понимать основные факторы, определяющие взаимоотношения человека и природы;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уметь реализовывать теоретические познания на практике;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осознавать значение обучения для повседневной жизни и осознанного выбора профессии;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 xml:space="preserve">понимать важность ответственного отношения к учению, </w:t>
      </w:r>
      <w:proofErr w:type="gramStart"/>
      <w:r w:rsidRPr="00760647">
        <w:rPr>
          <w:sz w:val="24"/>
          <w:szCs w:val="24"/>
        </w:rPr>
        <w:t>готовности и способности</w:t>
      </w:r>
      <w:proofErr w:type="gramEnd"/>
      <w:r w:rsidRPr="00760647"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испытывать любовь к природе, чувства уважения к ученым, изучающим растительный мир, и эстетические чувства от общения с растениями;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признавать право каждого на собственное мнение;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проявлять готовность к самостоятельным поступкам и действиям на благо природы;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 xml:space="preserve">уметь отстаивать свою точку зрения; 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критично относиться к своим поступкам, нести ответственность за их последствия;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понимать необходимость ответственного, бережного отношения к окружающей среде;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уметь слушать и слышать другое мнение;</w:t>
      </w:r>
    </w:p>
    <w:p w:rsidR="00763813" w:rsidRPr="00760647" w:rsidRDefault="00763813" w:rsidP="00763813">
      <w:pPr>
        <w:pStyle w:val="1"/>
        <w:spacing w:line="226" w:lineRule="exact"/>
        <w:ind w:left="0"/>
        <w:jc w:val="both"/>
        <w:rPr>
          <w:b/>
          <w:bCs/>
          <w:sz w:val="24"/>
          <w:szCs w:val="24"/>
        </w:rPr>
      </w:pPr>
      <w:r w:rsidRPr="00760647">
        <w:rPr>
          <w:snapToGrid w:val="0"/>
          <w:sz w:val="24"/>
          <w:szCs w:val="24"/>
        </w:rPr>
        <w:t>— </w:t>
      </w:r>
      <w:r w:rsidRPr="00760647">
        <w:rPr>
          <w:sz w:val="24"/>
          <w:szCs w:val="24"/>
        </w:rPr>
        <w:t>уметь оперировать фактами как для доказательства, так и для опровержения существующего мнения.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b/>
          <w:bCs/>
          <w:snapToGrid w:val="0"/>
          <w:sz w:val="24"/>
          <w:szCs w:val="24"/>
        </w:rPr>
      </w:pPr>
      <w:proofErr w:type="spellStart"/>
      <w:r w:rsidRPr="00760647">
        <w:rPr>
          <w:rFonts w:ascii="Times New Roman" w:hAnsi="Times New Roman"/>
          <w:b/>
          <w:bCs/>
          <w:snapToGrid w:val="0"/>
          <w:sz w:val="24"/>
          <w:szCs w:val="24"/>
        </w:rPr>
        <w:t>Метапредметные</w:t>
      </w:r>
      <w:proofErr w:type="spellEnd"/>
      <w:r w:rsidRPr="00760647">
        <w:rPr>
          <w:rFonts w:ascii="Times New Roman" w:hAnsi="Times New Roman"/>
          <w:b/>
          <w:bCs/>
          <w:snapToGrid w:val="0"/>
          <w:sz w:val="24"/>
          <w:szCs w:val="24"/>
        </w:rPr>
        <w:t xml:space="preserve"> результаты обучения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760647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анализировать и сравнивать изучаемые объекты;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осуществлять описание изучаемого объекта;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определять отношения объекта с другими объектами;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lastRenderedPageBreak/>
        <w:t>— </w:t>
      </w:r>
      <w:r w:rsidRPr="00760647">
        <w:rPr>
          <w:rFonts w:ascii="Times New Roman" w:hAnsi="Times New Roman"/>
          <w:sz w:val="24"/>
          <w:szCs w:val="24"/>
        </w:rPr>
        <w:t>определять существенные признаки объекта;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классифицировать объекты;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проводить лабораторную работу в соответствии с инструкцией;</w:t>
      </w:r>
    </w:p>
    <w:p w:rsidR="00763813" w:rsidRPr="00760647" w:rsidRDefault="00763813" w:rsidP="00763813">
      <w:pPr>
        <w:widowControl w:val="0"/>
        <w:spacing w:line="226" w:lineRule="exact"/>
        <w:ind w:firstLine="0"/>
        <w:jc w:val="left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__различать объем и содержание понятий;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различать родовое и видовое понятия;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определять аспект классификации;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осуществлять классификацию.</w:t>
      </w:r>
    </w:p>
    <w:p w:rsidR="00763813" w:rsidRPr="00760647" w:rsidRDefault="00763813" w:rsidP="00763813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b/>
          <w:i/>
          <w:sz w:val="24"/>
          <w:szCs w:val="24"/>
        </w:rPr>
        <w:t>Регулятивные  УУД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 :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Формулировать учебную проблему под руководством учителя.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Ставить цель деятельности на основе поставленной проблемы и предлагать несколько способов ее достижения.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Самостоятельно  анализировать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условия  достижения  цели  на  основе  учёта  выделенных учителем ориентиров действия в новом учебном материале.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Планировать пути достижения целей.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Планировать ресурсы для достижения цели.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Самостоятельно планировать и осуществлять текущий контроль своей деятельности.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Вносить  необходимые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коррективы  в  исполнение  как  в  конце  действия,  так  и  по  ходу  его реализации.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Оценивать продукт своей деятельности. Указывать причины успехов и неудач в деятельности.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Называет  трудности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,  с  которыми  столкнулся  при  решении  задачи,  и  предлагать  пути  их преодоления в дальнейшей деятельности.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Составлять  (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индивидуально  или  в  группе)  план  решения  проблемы  (выполнения  проекта).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Работая по </w:t>
      </w:r>
      <w:proofErr w:type="gramStart"/>
      <w:r w:rsidRPr="00760647">
        <w:rPr>
          <w:rFonts w:ascii="Times New Roman" w:hAnsi="Times New Roman"/>
          <w:sz w:val="24"/>
          <w:szCs w:val="24"/>
        </w:rPr>
        <w:t>плану ,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сверять свои действия с целью и, при необходимости, исправлять ошибки самостоятельно.</w:t>
      </w:r>
    </w:p>
    <w:p w:rsidR="00763813" w:rsidRPr="00760647" w:rsidRDefault="00763813" w:rsidP="00763813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b/>
          <w:i/>
          <w:sz w:val="24"/>
          <w:szCs w:val="24"/>
        </w:rPr>
        <w:t>Познавательные  УУД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: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Осуществлять  расширенный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поиск  информации  с  использованием  ресурсов  библиотек  и Интернета.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Вычитывать </w:t>
      </w:r>
      <w:proofErr w:type="gramStart"/>
      <w:r w:rsidRPr="00760647">
        <w:rPr>
          <w:rFonts w:ascii="Times New Roman" w:hAnsi="Times New Roman"/>
          <w:sz w:val="24"/>
          <w:szCs w:val="24"/>
        </w:rPr>
        <w:t>все  уровни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текстовой информации.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Уметь  определять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возможные  источники  необходимых  сведений,  производить  поиск информации, анализировать и оценивать ее достоверность.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Составлять    </w:t>
      </w:r>
      <w:proofErr w:type="gramStart"/>
      <w:r w:rsidRPr="00760647">
        <w:rPr>
          <w:rFonts w:ascii="Times New Roman" w:hAnsi="Times New Roman"/>
          <w:sz w:val="24"/>
          <w:szCs w:val="24"/>
        </w:rPr>
        <w:t>планов  (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простых, сложных и т.п.).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Преобразовывать </w:t>
      </w:r>
      <w:proofErr w:type="gramStart"/>
      <w:r w:rsidRPr="00760647">
        <w:rPr>
          <w:rFonts w:ascii="Times New Roman" w:hAnsi="Times New Roman"/>
          <w:sz w:val="24"/>
          <w:szCs w:val="24"/>
        </w:rPr>
        <w:t>информацию  из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одного вида в другой.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Участвовать в проектно- исследовательской деятельности.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Проводить наблюдение и эксперимент под руководством учителя.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Давать определение понятиям.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Осуществлять  сравнение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,    классификацию,  самостоятельно  выбирая  основания  и критерии для указанных логических операций.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Уметь  структурировать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тексты  (выделять  главное  и  второстепенное,  главную  идею  текста, 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Анализировать,  сравнивать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,  классифицировать  и  обобщать  факты  и  явления. 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Выявлять причины и следствия простых явлений.</w:t>
      </w:r>
    </w:p>
    <w:p w:rsidR="00763813" w:rsidRPr="00760647" w:rsidRDefault="00763813" w:rsidP="00763813">
      <w:pPr>
        <w:spacing w:line="240" w:lineRule="auto"/>
        <w:ind w:firstLine="0"/>
        <w:rPr>
          <w:rFonts w:ascii="Times New Roman" w:hAnsi="Times New Roman"/>
          <w:b/>
          <w:sz w:val="24"/>
          <w:szCs w:val="24"/>
        </w:rPr>
      </w:pPr>
      <w:proofErr w:type="gramStart"/>
      <w:r w:rsidRPr="00760647">
        <w:rPr>
          <w:rFonts w:ascii="Times New Roman" w:hAnsi="Times New Roman"/>
          <w:b/>
          <w:i/>
          <w:sz w:val="24"/>
          <w:szCs w:val="24"/>
        </w:rPr>
        <w:t>Коммуникативные  УУД</w:t>
      </w:r>
      <w:proofErr w:type="gramEnd"/>
      <w:r w:rsidRPr="00760647">
        <w:rPr>
          <w:rFonts w:ascii="Times New Roman" w:hAnsi="Times New Roman"/>
          <w:b/>
          <w:sz w:val="24"/>
          <w:szCs w:val="24"/>
        </w:rPr>
        <w:t xml:space="preserve"> :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Соблюдать нормы публичной речи и регламент в монологе и дискуссии.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Формулировать собственное мнение и позицию, аргументировать их.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Координировать  свою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позицию  с  позициями  партнёров  в  сотрудничестве  при  выработке общего решения в совместной деятельности.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lastRenderedPageBreak/>
        <w:t>Устанавливать  и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сравнивать  разные точки зрения, прежде чем принимать решения и делать выбор.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Осуществлять взаимный контроль и оказывать в сотрудничестве необходимую взаимопомощь.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организовывает и </w:t>
      </w:r>
      <w:proofErr w:type="gramStart"/>
      <w:r w:rsidRPr="00760647">
        <w:rPr>
          <w:rFonts w:ascii="Times New Roman" w:hAnsi="Times New Roman"/>
          <w:sz w:val="24"/>
          <w:szCs w:val="24"/>
        </w:rPr>
        <w:t>планирует  учебное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сотрудничество с  учителем и сверстниками; определять цели и функции участников, способы взаимодействия; планировать общие способы работы;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Уметь </w:t>
      </w:r>
      <w:proofErr w:type="gramStart"/>
      <w:r w:rsidRPr="00760647">
        <w:rPr>
          <w:rFonts w:ascii="Times New Roman" w:hAnsi="Times New Roman"/>
          <w:sz w:val="24"/>
          <w:szCs w:val="24"/>
        </w:rPr>
        <w:t>работать  в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группе  —  устанавливать  рабочие  отношения,  эффективно  сотрудничать  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способствовать  продуктивной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кооперации;  устраивать групповые обсуждения и обеспечивать обмен знаниями между членами группы для принятия эффективных совместных решений.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line="240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Самостоятельно  организовывать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 учебное  взаимодействие  в  группе  (определять  общие  цели, распределять роли, договариваться друг с другом .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760647">
        <w:rPr>
          <w:rFonts w:ascii="Times New Roman" w:hAnsi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760647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знать</w:t>
      </w:r>
      <w:r w:rsidRPr="00760647">
        <w:rPr>
          <w:rFonts w:ascii="Times New Roman" w:hAnsi="Times New Roman"/>
          <w:iCs/>
          <w:snapToGrid w:val="0"/>
          <w:sz w:val="24"/>
          <w:szCs w:val="24"/>
        </w:rPr>
        <w:t>: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внешнее и внутреннее строение органов цветковых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видоизменения органов цветковых растений и их роль в жизни растений;</w:t>
      </w:r>
    </w:p>
    <w:p w:rsidR="00763813" w:rsidRPr="00760647" w:rsidRDefault="00763813" w:rsidP="00763813">
      <w:pPr>
        <w:pStyle w:val="a3"/>
        <w:widowControl w:val="0"/>
        <w:spacing w:line="226" w:lineRule="exact"/>
        <w:ind w:left="0"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_</w:t>
      </w:r>
      <w:r w:rsidRPr="00760647">
        <w:rPr>
          <w:rFonts w:ascii="Times New Roman" w:hAnsi="Times New Roman"/>
          <w:sz w:val="24"/>
          <w:szCs w:val="24"/>
        </w:rPr>
        <w:t xml:space="preserve"> основные процессы жизнедеятельности растений; 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— особенности минерального и воздушного питания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— виды размножения растений и их значение;</w:t>
      </w:r>
    </w:p>
    <w:p w:rsidR="00763813" w:rsidRPr="00760647" w:rsidRDefault="00763813" w:rsidP="00763813">
      <w:pPr>
        <w:pStyle w:val="a3"/>
        <w:widowControl w:val="0"/>
        <w:spacing w:line="226" w:lineRule="exact"/>
        <w:ind w:left="0"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характерные признаки однодольных и двудольных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признаки основных семейств однодольных и двудольных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важнейшие сельскохозяйственные растения, биологические основы их выращивания и народнохозяйственное значение;</w:t>
      </w:r>
    </w:p>
    <w:p w:rsidR="00763813" w:rsidRPr="00760647" w:rsidRDefault="00763813" w:rsidP="00763813">
      <w:pPr>
        <w:pStyle w:val="a3"/>
        <w:widowControl w:val="0"/>
        <w:spacing w:line="226" w:lineRule="exact"/>
        <w:ind w:left="0"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взаимосвязь растений с другими организмами;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растительные сообщества и их типы;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закономерности развития и смены растительных сообществ.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760647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различать и описывать органы цветковых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объяснять связь особенностей строения органов растений со средой обитания;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изучать органы растений в ходе лабораторных работ;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—  </w:t>
      </w:r>
      <w:r w:rsidRPr="00760647">
        <w:rPr>
          <w:rFonts w:ascii="Times New Roman" w:hAnsi="Times New Roman"/>
          <w:snapToGrid w:val="0"/>
          <w:sz w:val="24"/>
          <w:szCs w:val="24"/>
        </w:rPr>
        <w:t>характеризовать</w:t>
      </w:r>
      <w:proofErr w:type="gramEnd"/>
      <w:r w:rsidRPr="00760647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760647">
        <w:rPr>
          <w:rFonts w:ascii="Times New Roman" w:hAnsi="Times New Roman"/>
          <w:sz w:val="24"/>
          <w:szCs w:val="24"/>
        </w:rPr>
        <w:t>основные процессы жизнедеятельности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— объяснять значение основных процессов жизнедеятельности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— устанавливать взаимосвязь между процессами дыхания и фотосинтеза;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— показывать значение процессов фотосинтеза в жизни растений и в природе;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— объяснять роль различных видов размножения у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b/>
          <w:bCs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— определять всхожесть семян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делать м</w:t>
      </w:r>
      <w:r w:rsidRPr="00760647">
        <w:rPr>
          <w:rFonts w:ascii="Times New Roman" w:hAnsi="Times New Roman"/>
          <w:sz w:val="24"/>
          <w:szCs w:val="24"/>
        </w:rPr>
        <w:t>орфологическую характеристику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выявлять признаки семейства по внешнему строению растений;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работать с определительными карточками;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устанавливать взаимосвязь растений с другими организмами;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определять растительные сообщества и их типы;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объяснять влияние деятельности человека на растительные сообщества и влияние природной среды на человека;</w:t>
      </w:r>
    </w:p>
    <w:p w:rsidR="00763813" w:rsidRPr="00760647" w:rsidRDefault="00763813" w:rsidP="00763813">
      <w:pPr>
        <w:widowControl w:val="0"/>
        <w:spacing w:line="226" w:lineRule="exact"/>
        <w:ind w:firstLine="0"/>
        <w:rPr>
          <w:rFonts w:ascii="Times New Roman" w:hAnsi="Times New Roman"/>
          <w:snapToGrid w:val="0"/>
          <w:sz w:val="24"/>
          <w:szCs w:val="24"/>
        </w:rPr>
      </w:pPr>
      <w:r w:rsidRPr="00760647">
        <w:rPr>
          <w:rFonts w:ascii="Times New Roman" w:hAnsi="Times New Roman"/>
          <w:snapToGrid w:val="0"/>
          <w:sz w:val="24"/>
          <w:szCs w:val="24"/>
        </w:rPr>
        <w:t>— </w:t>
      </w:r>
      <w:r w:rsidRPr="00760647">
        <w:rPr>
          <w:rFonts w:ascii="Times New Roman" w:hAnsi="Times New Roman"/>
          <w:sz w:val="24"/>
          <w:szCs w:val="24"/>
        </w:rPr>
        <w:t>проводить фенологические наблюдения за весенними явлениями в природных сообществах.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Тематическое планирование учебного материала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4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097"/>
        <w:gridCol w:w="1390"/>
        <w:gridCol w:w="2682"/>
        <w:gridCol w:w="2093"/>
        <w:gridCol w:w="1714"/>
      </w:tblGrid>
      <w:tr w:rsidR="00763813" w:rsidRPr="00760647" w:rsidTr="00F01EEE">
        <w:tc>
          <w:tcPr>
            <w:tcW w:w="520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62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44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43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941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Экскурсии</w:t>
            </w:r>
          </w:p>
        </w:tc>
        <w:tc>
          <w:tcPr>
            <w:tcW w:w="1546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763813" w:rsidRPr="00760647" w:rsidTr="00F01EEE">
        <w:tc>
          <w:tcPr>
            <w:tcW w:w="520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2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Cs/>
                <w:sz w:val="24"/>
                <w:szCs w:val="24"/>
              </w:rPr>
              <w:t>Строение и многообразие покрытосеменных растений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4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14ч.</w:t>
            </w:r>
          </w:p>
        </w:tc>
        <w:tc>
          <w:tcPr>
            <w:tcW w:w="3343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1.Строение семян двудольных и однодольных растений.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2.Виды корней. Стержневая и мочковатая корневые системы.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3.Корневой чехлик и корневые волоски.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4. Строение почек. Расположение почек на стебле.</w:t>
            </w:r>
          </w:p>
          <w:p w:rsidR="00763813" w:rsidRPr="00760647" w:rsidRDefault="00763813" w:rsidP="00F01EEE">
            <w:pPr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5.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Листья простые и сложные, их жилкование и листорасположение.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6.Видоизмененные побеги (корневище, клубень, луковица).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7.Строение цветка.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8.Различные виды соцветий. 9.Многообразие сухих и сочных плодов</w:t>
            </w:r>
          </w:p>
        </w:tc>
        <w:tc>
          <w:tcPr>
            <w:tcW w:w="1941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КР №1</w:t>
            </w:r>
          </w:p>
        </w:tc>
      </w:tr>
      <w:tr w:rsidR="00763813" w:rsidRPr="00760647" w:rsidTr="00F01EEE">
        <w:tc>
          <w:tcPr>
            <w:tcW w:w="520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62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Cs/>
                <w:sz w:val="24"/>
                <w:szCs w:val="24"/>
              </w:rPr>
              <w:t>Жизнь растений</w:t>
            </w:r>
          </w:p>
        </w:tc>
        <w:tc>
          <w:tcPr>
            <w:tcW w:w="1244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10ч.</w:t>
            </w:r>
          </w:p>
        </w:tc>
        <w:tc>
          <w:tcPr>
            <w:tcW w:w="3343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0647">
              <w:rPr>
                <w:rFonts w:ascii="Times New Roman" w:hAnsi="Times New Roman"/>
                <w:sz w:val="24"/>
                <w:szCs w:val="24"/>
              </w:rPr>
              <w:t>1..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Вегетативное размножение комнатных растений.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2.Определение всхожести семян растений и их посев.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1.Зимние явления в жизни растений</w:t>
            </w:r>
          </w:p>
        </w:tc>
        <w:tc>
          <w:tcPr>
            <w:tcW w:w="1546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520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62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Cs/>
                <w:sz w:val="24"/>
                <w:szCs w:val="24"/>
              </w:rPr>
              <w:t>Классификация растений</w:t>
            </w:r>
          </w:p>
        </w:tc>
        <w:tc>
          <w:tcPr>
            <w:tcW w:w="1244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6ч.</w:t>
            </w:r>
          </w:p>
        </w:tc>
        <w:tc>
          <w:tcPr>
            <w:tcW w:w="3343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1.Выявление признаков семейства по внешнему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строению растений.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КР №2</w:t>
            </w:r>
          </w:p>
        </w:tc>
      </w:tr>
      <w:tr w:rsidR="00763813" w:rsidRPr="00760647" w:rsidTr="00F01EEE">
        <w:tc>
          <w:tcPr>
            <w:tcW w:w="520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62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244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 xml:space="preserve">3ч. и Экскурсия </w:t>
            </w:r>
          </w:p>
        </w:tc>
        <w:tc>
          <w:tcPr>
            <w:tcW w:w="3343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2.Фенологические наблюдения за весенними явлениями в природных сообществах.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520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244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1 час</w:t>
            </w:r>
          </w:p>
        </w:tc>
        <w:tc>
          <w:tcPr>
            <w:tcW w:w="3343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1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520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62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244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34+1= 35</w:t>
            </w:r>
          </w:p>
        </w:tc>
        <w:tc>
          <w:tcPr>
            <w:tcW w:w="3343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41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46" w:type="dxa"/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Литература</w:t>
      </w:r>
    </w:p>
    <w:p w:rsidR="00763813" w:rsidRPr="00760647" w:rsidRDefault="00763813" w:rsidP="00763813">
      <w:pPr>
        <w:pStyle w:val="a3"/>
        <w:spacing w:before="240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Учебник </w:t>
      </w:r>
      <w:proofErr w:type="spellStart"/>
      <w:proofErr w:type="gramStart"/>
      <w:r w:rsidRPr="00760647">
        <w:rPr>
          <w:rFonts w:ascii="Times New Roman" w:hAnsi="Times New Roman"/>
          <w:sz w:val="24"/>
          <w:szCs w:val="24"/>
        </w:rPr>
        <w:t>В.В.Пасечник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  «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Биология. Многообразие покрытосеменных растений. 6 класс» М.; Дрофа 2015г. </w:t>
      </w:r>
      <w:proofErr w:type="gramStart"/>
      <w:r w:rsidRPr="00763813">
        <w:rPr>
          <w:rFonts w:ascii="Times New Roman" w:hAnsi="Times New Roman"/>
          <w:sz w:val="24"/>
          <w:szCs w:val="24"/>
        </w:rPr>
        <w:t>( линия</w:t>
      </w:r>
      <w:proofErr w:type="gramEnd"/>
      <w:r w:rsidRPr="00763813">
        <w:rPr>
          <w:rFonts w:ascii="Times New Roman" w:hAnsi="Times New Roman"/>
          <w:sz w:val="24"/>
          <w:szCs w:val="24"/>
        </w:rPr>
        <w:t xml:space="preserve"> Вертикаль, ФГОС)</w:t>
      </w:r>
    </w:p>
    <w:p w:rsidR="00763813" w:rsidRPr="00760647" w:rsidRDefault="00763813" w:rsidP="00763813">
      <w:pPr>
        <w:pStyle w:val="a3"/>
        <w:spacing w:before="240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Электронное приложение к учебнику на </w:t>
      </w:r>
      <w:hyperlink r:id="rId5" w:history="1">
        <w:r w:rsidRPr="00760647">
          <w:rPr>
            <w:rStyle w:val="a4"/>
            <w:rFonts w:ascii="Times New Roman" w:hAnsi="Times New Roman"/>
            <w:sz w:val="24"/>
            <w:szCs w:val="24"/>
          </w:rPr>
          <w:t>www.drofa.ru</w:t>
        </w:r>
      </w:hyperlink>
    </w:p>
    <w:p w:rsidR="00763813" w:rsidRPr="00760647" w:rsidRDefault="00763813" w:rsidP="00763813">
      <w:pPr>
        <w:pStyle w:val="a3"/>
        <w:spacing w:before="240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Рабочая тетрадь к </w:t>
      </w:r>
      <w:proofErr w:type="spellStart"/>
      <w:r w:rsidRPr="00760647">
        <w:rPr>
          <w:rFonts w:ascii="Times New Roman" w:hAnsi="Times New Roman"/>
          <w:sz w:val="24"/>
          <w:szCs w:val="24"/>
        </w:rPr>
        <w:t>учебнику</w:t>
      </w:r>
      <w:r w:rsidRPr="00760647">
        <w:rPr>
          <w:rFonts w:ascii="Times New Roman" w:hAnsi="Times New Roman"/>
          <w:b/>
          <w:sz w:val="24"/>
          <w:szCs w:val="24"/>
        </w:rPr>
        <w:t>_</w:t>
      </w:r>
      <w:proofErr w:type="gramStart"/>
      <w:r w:rsidRPr="00760647">
        <w:rPr>
          <w:rFonts w:ascii="Times New Roman" w:hAnsi="Times New Roman"/>
          <w:sz w:val="24"/>
          <w:szCs w:val="24"/>
        </w:rPr>
        <w:t>В.В.Пасечник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  «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Биология. Многообразие покрытосеменных растений. 6 </w:t>
      </w:r>
      <w:proofErr w:type="gramStart"/>
      <w:r w:rsidRPr="00760647">
        <w:rPr>
          <w:rFonts w:ascii="Times New Roman" w:hAnsi="Times New Roman"/>
          <w:sz w:val="24"/>
          <w:szCs w:val="24"/>
        </w:rPr>
        <w:t>класс»  М.</w:t>
      </w:r>
      <w:proofErr w:type="gramEnd"/>
      <w:r w:rsidRPr="00760647">
        <w:rPr>
          <w:rFonts w:ascii="Times New Roman" w:hAnsi="Times New Roman"/>
          <w:sz w:val="24"/>
          <w:szCs w:val="24"/>
        </w:rPr>
        <w:t>;  Дрофа 2015г.</w:t>
      </w:r>
    </w:p>
    <w:p w:rsidR="00763813" w:rsidRPr="00760647" w:rsidRDefault="00763813" w:rsidP="00763813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4. Тайны Живой природы. Перевод с англ. </w:t>
      </w:r>
      <w:proofErr w:type="spellStart"/>
      <w:proofErr w:type="gramStart"/>
      <w:r w:rsidRPr="00760647">
        <w:rPr>
          <w:rFonts w:ascii="Times New Roman" w:hAnsi="Times New Roman"/>
          <w:sz w:val="24"/>
          <w:szCs w:val="24"/>
        </w:rPr>
        <w:t>А.М.Голова</w:t>
      </w:r>
      <w:proofErr w:type="spellEnd"/>
      <w:r w:rsidRPr="00760647">
        <w:rPr>
          <w:rFonts w:ascii="Times New Roman" w:hAnsi="Times New Roman"/>
          <w:sz w:val="24"/>
          <w:szCs w:val="24"/>
        </w:rPr>
        <w:t>.-</w:t>
      </w:r>
      <w:proofErr w:type="gramEnd"/>
      <w:r w:rsidRPr="00760647">
        <w:rPr>
          <w:rFonts w:ascii="Times New Roman" w:hAnsi="Times New Roman"/>
          <w:sz w:val="24"/>
          <w:szCs w:val="24"/>
        </w:rPr>
        <w:t>М., «РОСМЭН» 1999</w:t>
      </w:r>
    </w:p>
    <w:p w:rsidR="00763813" w:rsidRPr="00760647" w:rsidRDefault="00763813" w:rsidP="00763813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5.Хочу все знать. Про все на свете. Справочник для детей. «</w:t>
      </w:r>
      <w:proofErr w:type="spellStart"/>
      <w:r w:rsidRPr="00760647">
        <w:rPr>
          <w:rFonts w:ascii="Times New Roman" w:hAnsi="Times New Roman"/>
          <w:sz w:val="24"/>
          <w:szCs w:val="24"/>
        </w:rPr>
        <w:t>Ридерз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 Дайджест» 2001.</w:t>
      </w:r>
    </w:p>
    <w:p w:rsidR="00763813" w:rsidRPr="00760647" w:rsidRDefault="00763813" w:rsidP="00763813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Для учителя:</w:t>
      </w:r>
    </w:p>
    <w:p w:rsidR="00763813" w:rsidRPr="00760647" w:rsidRDefault="00763813" w:rsidP="00763813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6.А.А. Калинина Поурочные разработки по биологии. Бактерии. Грибы. Растения. 6 класс. М.: «</w:t>
      </w:r>
      <w:proofErr w:type="spellStart"/>
      <w:r w:rsidRPr="00760647">
        <w:rPr>
          <w:rFonts w:ascii="Times New Roman" w:hAnsi="Times New Roman"/>
          <w:sz w:val="24"/>
          <w:szCs w:val="24"/>
        </w:rPr>
        <w:t>Вако</w:t>
      </w:r>
      <w:proofErr w:type="spellEnd"/>
      <w:r w:rsidRPr="00760647">
        <w:rPr>
          <w:rFonts w:ascii="Times New Roman" w:hAnsi="Times New Roman"/>
          <w:sz w:val="24"/>
          <w:szCs w:val="24"/>
        </w:rPr>
        <w:t>». 2011</w:t>
      </w:r>
    </w:p>
    <w:p w:rsidR="00763813" w:rsidRPr="00760647" w:rsidRDefault="00763813" w:rsidP="00763813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7. Рабочие программы по биологии 6-11 классы по программам </w:t>
      </w:r>
      <w:proofErr w:type="spellStart"/>
      <w:r w:rsidRPr="00760647">
        <w:rPr>
          <w:rFonts w:ascii="Times New Roman" w:hAnsi="Times New Roman"/>
          <w:sz w:val="24"/>
          <w:szCs w:val="24"/>
        </w:rPr>
        <w:t>Н.И.Сонина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647">
        <w:rPr>
          <w:rFonts w:ascii="Times New Roman" w:hAnsi="Times New Roman"/>
          <w:sz w:val="24"/>
          <w:szCs w:val="24"/>
        </w:rPr>
        <w:t>В.Б.Захарова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647">
        <w:rPr>
          <w:rFonts w:ascii="Times New Roman" w:hAnsi="Times New Roman"/>
          <w:sz w:val="24"/>
          <w:szCs w:val="24"/>
        </w:rPr>
        <w:t>В.В.Пасечника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, И.Н. Пономаревой. Авт.-сост.: И.П. Чередниченко, М.В. </w:t>
      </w:r>
      <w:proofErr w:type="spellStart"/>
      <w:r w:rsidRPr="00760647">
        <w:rPr>
          <w:rFonts w:ascii="Times New Roman" w:hAnsi="Times New Roman"/>
          <w:sz w:val="24"/>
          <w:szCs w:val="24"/>
        </w:rPr>
        <w:t>Оданович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. 2-е изд., </w:t>
      </w:r>
      <w:proofErr w:type="gramStart"/>
      <w:r w:rsidRPr="00760647">
        <w:rPr>
          <w:rFonts w:ascii="Times New Roman" w:hAnsi="Times New Roman"/>
          <w:sz w:val="24"/>
          <w:szCs w:val="24"/>
        </w:rPr>
        <w:t>стереотип.-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0647">
        <w:rPr>
          <w:rFonts w:ascii="Times New Roman" w:hAnsi="Times New Roman"/>
          <w:sz w:val="24"/>
          <w:szCs w:val="24"/>
        </w:rPr>
        <w:t>М.:Глобус</w:t>
      </w:r>
      <w:proofErr w:type="spellEnd"/>
      <w:r w:rsidRPr="00760647">
        <w:rPr>
          <w:rFonts w:ascii="Times New Roman" w:hAnsi="Times New Roman"/>
          <w:sz w:val="24"/>
          <w:szCs w:val="24"/>
        </w:rPr>
        <w:t>, 2008</w:t>
      </w:r>
    </w:p>
    <w:p w:rsidR="00763813" w:rsidRPr="00760647" w:rsidRDefault="00763813" w:rsidP="00763813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8. Интернет – ресурсы</w:t>
      </w:r>
    </w:p>
    <w:p w:rsidR="00763813" w:rsidRPr="00760647" w:rsidRDefault="00763813" w:rsidP="00763813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9.И.Н.Пономарева, </w:t>
      </w:r>
      <w:proofErr w:type="spellStart"/>
      <w:r w:rsidRPr="00760647">
        <w:rPr>
          <w:rFonts w:ascii="Times New Roman" w:hAnsi="Times New Roman"/>
          <w:sz w:val="24"/>
          <w:szCs w:val="24"/>
        </w:rPr>
        <w:t>О.А.Корнилова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647">
        <w:rPr>
          <w:rFonts w:ascii="Times New Roman" w:hAnsi="Times New Roman"/>
          <w:sz w:val="24"/>
          <w:szCs w:val="24"/>
        </w:rPr>
        <w:t>В.С.Кумченко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. Биология. Растения. Бактерии. Грибы. Лишайники. </w:t>
      </w:r>
      <w:proofErr w:type="gramStart"/>
      <w:r w:rsidRPr="00760647">
        <w:rPr>
          <w:rFonts w:ascii="Times New Roman" w:hAnsi="Times New Roman"/>
          <w:sz w:val="24"/>
          <w:szCs w:val="24"/>
        </w:rPr>
        <w:t>М.:</w:t>
      </w:r>
      <w:proofErr w:type="spellStart"/>
      <w:r w:rsidRPr="00760647">
        <w:rPr>
          <w:rFonts w:ascii="Times New Roman" w:hAnsi="Times New Roman"/>
          <w:sz w:val="24"/>
          <w:szCs w:val="24"/>
        </w:rPr>
        <w:t>Вентана</w:t>
      </w:r>
      <w:proofErr w:type="spellEnd"/>
      <w:proofErr w:type="gramEnd"/>
      <w:r w:rsidRPr="00760647">
        <w:rPr>
          <w:rFonts w:ascii="Times New Roman" w:hAnsi="Times New Roman"/>
          <w:sz w:val="24"/>
          <w:szCs w:val="24"/>
        </w:rPr>
        <w:t>-Граф. 2001</w:t>
      </w:r>
    </w:p>
    <w:p w:rsidR="00763813" w:rsidRPr="00760647" w:rsidRDefault="00763813" w:rsidP="00763813">
      <w:pPr>
        <w:pStyle w:val="a3"/>
        <w:spacing w:before="240"/>
        <w:ind w:left="0" w:firstLine="0"/>
        <w:jc w:val="left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Методическое </w:t>
      </w:r>
      <w:proofErr w:type="gramStart"/>
      <w:r w:rsidRPr="00760647">
        <w:rPr>
          <w:rFonts w:ascii="Times New Roman" w:hAnsi="Times New Roman"/>
          <w:sz w:val="24"/>
          <w:szCs w:val="24"/>
        </w:rPr>
        <w:t>пособие  к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учебнику </w:t>
      </w:r>
      <w:proofErr w:type="spellStart"/>
      <w:r w:rsidRPr="00760647">
        <w:rPr>
          <w:rFonts w:ascii="Times New Roman" w:hAnsi="Times New Roman"/>
          <w:sz w:val="24"/>
          <w:szCs w:val="24"/>
        </w:rPr>
        <w:t>В.В.Пасечник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  «Биология. Многообразие покрытосеменных растений. 6 класс»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 учебного процесса обучения                      биологии в 6 классе </w:t>
      </w:r>
      <w:proofErr w:type="gramStart"/>
      <w:r w:rsidRPr="00760647">
        <w:rPr>
          <w:rFonts w:ascii="Times New Roman" w:hAnsi="Times New Roman"/>
          <w:b/>
          <w:sz w:val="24"/>
          <w:szCs w:val="24"/>
        </w:rPr>
        <w:t>( ФГОС</w:t>
      </w:r>
      <w:proofErr w:type="gramEnd"/>
      <w:r w:rsidRPr="00760647">
        <w:rPr>
          <w:rFonts w:ascii="Times New Roman" w:hAnsi="Times New Roman"/>
          <w:b/>
          <w:sz w:val="24"/>
          <w:szCs w:val="24"/>
        </w:rPr>
        <w:t>)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Материально-техническое оснащение кабинета биологии необходимо для 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организации процесса обучения в целях реализации требований ФГОС о достижении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результатов освоения основной образовательной программы. В кабинете биологии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осуществляются как урочная, так и внеурочная формы учебно-воспитательной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деятельности с учащимися.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Лабораторный инструментарий необходим как </w:t>
      </w:r>
      <w:proofErr w:type="gramStart"/>
      <w:r w:rsidRPr="00760647">
        <w:rPr>
          <w:rFonts w:ascii="Times New Roman" w:hAnsi="Times New Roman"/>
          <w:sz w:val="24"/>
          <w:szCs w:val="24"/>
        </w:rPr>
        <w:t>для  урочных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занятий, так и для проведения наблюдений и исследований в природе, постановки и выполнения опытов, в целом — для реализации научных методов изучения живых организмов.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Натуральные объекты используются как при </w:t>
      </w:r>
      <w:proofErr w:type="gramStart"/>
      <w:r w:rsidRPr="00760647">
        <w:rPr>
          <w:rFonts w:ascii="Times New Roman" w:hAnsi="Times New Roman"/>
          <w:sz w:val="24"/>
          <w:szCs w:val="24"/>
        </w:rPr>
        <w:t>изучении  нового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материала, так и при проведении исследовательских работ, подготовке проектов, обобщении и систематизации, построении выводов с учётом выполненных наблюдений. 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Учебные модели служат для демонстрации структуры и взаимосвязей различных </w:t>
      </w:r>
    </w:p>
    <w:p w:rsidR="00763813" w:rsidRPr="00760647" w:rsidRDefault="00763813" w:rsidP="00763813">
      <w:pPr>
        <w:ind w:firstLine="0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lastRenderedPageBreak/>
        <w:t>биологических систем и для реализации моделирования как процесса изучения и познания, развивающего активность и творческие способности обучающихся</w:t>
      </w:r>
      <w:r w:rsidRPr="00760647">
        <w:rPr>
          <w:rFonts w:ascii="Times New Roman" w:hAnsi="Times New Roman"/>
          <w:b/>
          <w:sz w:val="24"/>
          <w:szCs w:val="24"/>
        </w:rPr>
        <w:t>.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В комплект технических и информационно-коммуникативных средств</w:t>
      </w:r>
      <w:r w:rsidRPr="00760647">
        <w:rPr>
          <w:rFonts w:ascii="Times New Roman" w:hAnsi="Times New Roman"/>
          <w:sz w:val="24"/>
          <w:szCs w:val="24"/>
        </w:rPr>
        <w:t xml:space="preserve"> </w:t>
      </w:r>
      <w:r w:rsidRPr="00760647">
        <w:rPr>
          <w:rFonts w:ascii="Times New Roman" w:hAnsi="Times New Roman"/>
          <w:b/>
          <w:sz w:val="24"/>
          <w:szCs w:val="24"/>
        </w:rPr>
        <w:t>обучения входят</w:t>
      </w:r>
      <w:r w:rsidRPr="00760647">
        <w:rPr>
          <w:rFonts w:ascii="Times New Roman" w:hAnsi="Times New Roman"/>
          <w:sz w:val="24"/>
          <w:szCs w:val="24"/>
        </w:rPr>
        <w:t>: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 </w:t>
      </w:r>
      <w:r w:rsidRPr="00760647">
        <w:rPr>
          <w:rFonts w:ascii="Times New Roman" w:hAnsi="Times New Roman"/>
          <w:b/>
          <w:i/>
          <w:sz w:val="24"/>
          <w:szCs w:val="24"/>
        </w:rPr>
        <w:t xml:space="preserve">Аппаратура для записей и воспроизведения аудио- и видеоинформации, компьютер, </w:t>
      </w:r>
      <w:proofErr w:type="spellStart"/>
      <w:r w:rsidRPr="00760647">
        <w:rPr>
          <w:rFonts w:ascii="Times New Roman" w:hAnsi="Times New Roman"/>
          <w:b/>
          <w:i/>
          <w:sz w:val="24"/>
          <w:szCs w:val="24"/>
        </w:rPr>
        <w:t>мультимедиапроектор</w:t>
      </w:r>
      <w:proofErr w:type="spellEnd"/>
      <w:r w:rsidRPr="00760647">
        <w:rPr>
          <w:rFonts w:ascii="Times New Roman" w:hAnsi="Times New Roman"/>
          <w:b/>
          <w:i/>
          <w:sz w:val="24"/>
          <w:szCs w:val="24"/>
        </w:rPr>
        <w:t xml:space="preserve">, интерактивная доска, коллекция медиа-ресурсов, электронные приложения к учебнику на сайте дрофа, выход в </w:t>
      </w:r>
      <w:proofErr w:type="gramStart"/>
      <w:r w:rsidRPr="00760647">
        <w:rPr>
          <w:rFonts w:ascii="Times New Roman" w:hAnsi="Times New Roman"/>
          <w:b/>
          <w:i/>
          <w:sz w:val="24"/>
          <w:szCs w:val="24"/>
        </w:rPr>
        <w:t>Интернет.,</w:t>
      </w:r>
      <w:proofErr w:type="gramEnd"/>
      <w:r w:rsidRPr="00760647">
        <w:rPr>
          <w:rFonts w:ascii="Times New Roman" w:hAnsi="Times New Roman"/>
          <w:b/>
          <w:i/>
          <w:sz w:val="24"/>
          <w:szCs w:val="24"/>
        </w:rPr>
        <w:t xml:space="preserve"> Компакт-диск Уроки биологии Кирилла и </w:t>
      </w:r>
      <w:proofErr w:type="spellStart"/>
      <w:r w:rsidRPr="00760647">
        <w:rPr>
          <w:rFonts w:ascii="Times New Roman" w:hAnsi="Times New Roman"/>
          <w:b/>
          <w:i/>
          <w:sz w:val="24"/>
          <w:szCs w:val="24"/>
        </w:rPr>
        <w:t>Мефодия</w:t>
      </w:r>
      <w:proofErr w:type="spellEnd"/>
      <w:r w:rsidRPr="00760647">
        <w:rPr>
          <w:rFonts w:ascii="Times New Roman" w:hAnsi="Times New Roman"/>
          <w:b/>
          <w:i/>
          <w:sz w:val="24"/>
          <w:szCs w:val="24"/>
        </w:rPr>
        <w:t xml:space="preserve">, Электронные диски для школы, Библиотека электронных наглядных пособий БИОЛОГИЯ 6-9 класс, Лабораторный практикум. </w:t>
      </w:r>
    </w:p>
    <w:p w:rsidR="00763813" w:rsidRPr="00760647" w:rsidRDefault="00763813" w:rsidP="00763813">
      <w:pPr>
        <w:ind w:firstLine="0"/>
        <w:rPr>
          <w:rFonts w:ascii="Times New Roman" w:hAnsi="Times New Roman"/>
          <w:b/>
          <w:i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 xml:space="preserve">Презентации: </w:t>
      </w:r>
      <w:r w:rsidRPr="00760647">
        <w:rPr>
          <w:rFonts w:ascii="Times New Roman" w:hAnsi="Times New Roman"/>
          <w:sz w:val="24"/>
          <w:szCs w:val="24"/>
        </w:rPr>
        <w:t xml:space="preserve">обзор социальных сервисов </w:t>
      </w:r>
      <w:r w:rsidRPr="00760647">
        <w:rPr>
          <w:rFonts w:ascii="Times New Roman" w:hAnsi="Times New Roman"/>
          <w:sz w:val="24"/>
          <w:szCs w:val="24"/>
          <w:lang w:val="en-US"/>
        </w:rPr>
        <w:t>web</w:t>
      </w:r>
      <w:r w:rsidRPr="00760647">
        <w:rPr>
          <w:rFonts w:ascii="Times New Roman" w:hAnsi="Times New Roman"/>
          <w:sz w:val="24"/>
          <w:szCs w:val="24"/>
        </w:rPr>
        <w:t>2.0</w:t>
      </w:r>
    </w:p>
    <w:p w:rsidR="00763813" w:rsidRPr="00760647" w:rsidRDefault="00763813" w:rsidP="00763813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Использование экранно-звуковых и электронных средств обучения позволяет активизировать</w:t>
      </w:r>
    </w:p>
    <w:p w:rsidR="00763813" w:rsidRPr="00760647" w:rsidRDefault="00763813" w:rsidP="00763813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деятельность обучающихся, получать более высокие качественные результаты обучения; </w:t>
      </w:r>
    </w:p>
    <w:p w:rsidR="00763813" w:rsidRPr="00760647" w:rsidRDefault="00763813" w:rsidP="00763813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формировать ИКТ- компетентность, </w:t>
      </w:r>
      <w:proofErr w:type="gramStart"/>
      <w:r w:rsidRPr="00760647">
        <w:rPr>
          <w:rFonts w:ascii="Times New Roman" w:hAnsi="Times New Roman"/>
          <w:sz w:val="24"/>
          <w:szCs w:val="24"/>
        </w:rPr>
        <w:t>способствующую  успешности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в учебной деятельности, обеспечивать самостоятельность в овладении содержанием курса</w:t>
      </w:r>
    </w:p>
    <w:p w:rsidR="00763813" w:rsidRPr="00760647" w:rsidRDefault="00763813" w:rsidP="00763813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биологии, формировании </w:t>
      </w:r>
      <w:proofErr w:type="gramStart"/>
      <w:r w:rsidRPr="00760647">
        <w:rPr>
          <w:rFonts w:ascii="Times New Roman" w:hAnsi="Times New Roman"/>
          <w:sz w:val="24"/>
          <w:szCs w:val="24"/>
        </w:rPr>
        <w:t>универсальных  учебных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действий, построении индивидуальной</w:t>
      </w:r>
    </w:p>
    <w:p w:rsidR="00763813" w:rsidRPr="00760647" w:rsidRDefault="00763813" w:rsidP="00763813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образовательной программы.</w:t>
      </w:r>
    </w:p>
    <w:p w:rsidR="00763813" w:rsidRPr="00760647" w:rsidRDefault="00763813" w:rsidP="00763813">
      <w:pPr>
        <w:ind w:firstLine="0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Комплекты печатных демонстрационных пособий:</w:t>
      </w:r>
    </w:p>
    <w:p w:rsidR="00763813" w:rsidRPr="00760647" w:rsidRDefault="00763813" w:rsidP="00763813">
      <w:pPr>
        <w:ind w:firstLine="0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 xml:space="preserve">(таблицы).   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Царства живых организмов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Устройство светового микроскопа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Виды тканей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Многоклеточные водоросли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proofErr w:type="gramStart"/>
      <w:r w:rsidRPr="00760647">
        <w:rPr>
          <w:rFonts w:ascii="Times New Roman" w:hAnsi="Times New Roman"/>
          <w:sz w:val="24"/>
          <w:szCs w:val="24"/>
        </w:rPr>
        <w:t>Размножение  папоротников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( цикл развития)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Размножение голосеменных растений </w:t>
      </w:r>
      <w:proofErr w:type="gramStart"/>
      <w:r w:rsidRPr="00760647">
        <w:rPr>
          <w:rFonts w:ascii="Times New Roman" w:hAnsi="Times New Roman"/>
          <w:sz w:val="24"/>
          <w:szCs w:val="24"/>
        </w:rPr>
        <w:t>( хвойных</w:t>
      </w:r>
      <w:proofErr w:type="gramEnd"/>
      <w:r w:rsidRPr="00760647">
        <w:rPr>
          <w:rFonts w:ascii="Times New Roman" w:hAnsi="Times New Roman"/>
          <w:sz w:val="24"/>
          <w:szCs w:val="24"/>
        </w:rPr>
        <w:t>)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Строение корневой системы растений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Видоизменение побегов, листьев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Строение цветка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Строение генеративной и вегетативной почек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Типы плодов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Цветковые растения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Типы соцветий</w:t>
      </w:r>
    </w:p>
    <w:p w:rsidR="00763813" w:rsidRPr="00760647" w:rsidRDefault="00763813" w:rsidP="00763813">
      <w:pPr>
        <w:pStyle w:val="a3"/>
        <w:overflowPunct/>
        <w:autoSpaceDE/>
        <w:autoSpaceDN/>
        <w:adjustRightInd/>
        <w:spacing w:after="200" w:line="276" w:lineRule="auto"/>
        <w:ind w:left="0"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 xml:space="preserve">Комплект таблиц </w:t>
      </w:r>
      <w:proofErr w:type="gramStart"/>
      <w:r w:rsidRPr="00760647">
        <w:rPr>
          <w:rFonts w:ascii="Times New Roman" w:hAnsi="Times New Roman"/>
          <w:sz w:val="24"/>
          <w:szCs w:val="24"/>
        </w:rPr>
        <w:t>« Ботаника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2. Строение и систематика цветковых растений» 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 xml:space="preserve">Натуральные объекты: </w:t>
      </w:r>
      <w:r w:rsidRPr="00760647">
        <w:rPr>
          <w:rFonts w:ascii="Times New Roman" w:hAnsi="Times New Roman"/>
          <w:sz w:val="24"/>
          <w:szCs w:val="24"/>
        </w:rPr>
        <w:t xml:space="preserve">Гербарии </w:t>
      </w:r>
      <w:proofErr w:type="gramStart"/>
      <w:r w:rsidRPr="00760647">
        <w:rPr>
          <w:rFonts w:ascii="Times New Roman" w:hAnsi="Times New Roman"/>
          <w:sz w:val="24"/>
          <w:szCs w:val="24"/>
        </w:rPr>
        <w:t>( Основные</w:t>
      </w:r>
      <w:proofErr w:type="gramEnd"/>
      <w:r w:rsidRPr="00760647">
        <w:rPr>
          <w:rFonts w:ascii="Times New Roman" w:hAnsi="Times New Roman"/>
          <w:sz w:val="24"/>
          <w:szCs w:val="24"/>
        </w:rPr>
        <w:t xml:space="preserve"> группы растений, Растительные сообщества, представители основных семейств цветковых, листья), Приготовленные и живые объекты исследований –папоротник комнатный щитовник, комнатные цветы( кактус, папоротник, фиалка, герань, </w:t>
      </w:r>
      <w:proofErr w:type="spellStart"/>
      <w:r w:rsidRPr="00760647">
        <w:rPr>
          <w:rFonts w:ascii="Times New Roman" w:hAnsi="Times New Roman"/>
          <w:sz w:val="24"/>
          <w:szCs w:val="24"/>
        </w:rPr>
        <w:t>традисканция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647">
        <w:rPr>
          <w:rFonts w:ascii="Times New Roman" w:hAnsi="Times New Roman"/>
          <w:sz w:val="24"/>
          <w:szCs w:val="24"/>
        </w:rPr>
        <w:t>хлорофитум</w:t>
      </w:r>
      <w:proofErr w:type="spellEnd"/>
      <w:r w:rsidRPr="00760647">
        <w:rPr>
          <w:rFonts w:ascii="Times New Roman" w:hAnsi="Times New Roman"/>
          <w:sz w:val="24"/>
          <w:szCs w:val="24"/>
        </w:rPr>
        <w:t xml:space="preserve"> и др.), ветки деревьев с различным расположением почек, , клубни картофеля, луковица лука, корневища ириса, семена фасоли и ржи.   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Коллекции</w:t>
      </w:r>
      <w:r w:rsidRPr="00760647">
        <w:rPr>
          <w:rFonts w:ascii="Times New Roman" w:hAnsi="Times New Roman"/>
          <w:sz w:val="24"/>
          <w:szCs w:val="24"/>
        </w:rPr>
        <w:t>: Голосеменные растения, Семена и плоды.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 xml:space="preserve">Наборы муляжей: </w:t>
      </w:r>
      <w:r w:rsidRPr="00760647">
        <w:rPr>
          <w:rFonts w:ascii="Times New Roman" w:hAnsi="Times New Roman"/>
          <w:sz w:val="24"/>
          <w:szCs w:val="24"/>
        </w:rPr>
        <w:t>строение цветка.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 xml:space="preserve">Приборы: </w:t>
      </w:r>
      <w:r w:rsidRPr="00760647">
        <w:rPr>
          <w:rFonts w:ascii="Times New Roman" w:hAnsi="Times New Roman"/>
          <w:sz w:val="24"/>
          <w:szCs w:val="24"/>
        </w:rPr>
        <w:t>Лупа ручная, Микроскоп, Посуда и принадлежности для опытов.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sz w:val="24"/>
          <w:szCs w:val="24"/>
        </w:rPr>
        <w:t>Набор химической посуды и принадлежностей для лабораторных работ по биологии (НПБЛ</w:t>
      </w:r>
      <w:proofErr w:type="gramStart"/>
      <w:r w:rsidRPr="00760647">
        <w:rPr>
          <w:rFonts w:ascii="Times New Roman" w:hAnsi="Times New Roman"/>
          <w:sz w:val="24"/>
          <w:szCs w:val="24"/>
        </w:rPr>
        <w:t>) .</w:t>
      </w:r>
      <w:proofErr w:type="gramEnd"/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Дидактические материалы:</w:t>
      </w:r>
      <w:r w:rsidRPr="00760647">
        <w:rPr>
          <w:rFonts w:ascii="Times New Roman" w:hAnsi="Times New Roman"/>
          <w:sz w:val="24"/>
          <w:szCs w:val="24"/>
        </w:rPr>
        <w:t xml:space="preserve"> Карточки с заданиями, тесты, инструкции к ЛР.</w:t>
      </w:r>
    </w:p>
    <w:p w:rsidR="00763813" w:rsidRPr="00760647" w:rsidRDefault="00763813" w:rsidP="00763813">
      <w:pPr>
        <w:ind w:firstLine="0"/>
        <w:rPr>
          <w:rFonts w:ascii="Times New Roman" w:hAnsi="Times New Roman"/>
          <w:sz w:val="24"/>
          <w:szCs w:val="24"/>
        </w:r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rPr>
          <w:rFonts w:ascii="Times New Roman" w:hAnsi="Times New Roman"/>
          <w:sz w:val="24"/>
          <w:szCs w:val="24"/>
        </w:rPr>
        <w:sectPr w:rsidR="00763813" w:rsidRPr="00760647" w:rsidSect="00792B22">
          <w:pgSz w:w="16838" w:h="11906" w:orient="landscape"/>
          <w:pgMar w:top="566" w:right="709" w:bottom="709" w:left="567" w:header="708" w:footer="708" w:gutter="0"/>
          <w:cols w:space="708"/>
          <w:docGrid w:linePitch="360"/>
        </w:sectPr>
      </w:pP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lastRenderedPageBreak/>
        <w:t>Календарно- тематическое планирование.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 xml:space="preserve">Биология. Многообразие покрытосеменных растений. 6 класс ФГОС </w:t>
      </w:r>
    </w:p>
    <w:p w:rsidR="00763813" w:rsidRPr="00760647" w:rsidRDefault="00763813" w:rsidP="00763813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760647">
        <w:rPr>
          <w:rFonts w:ascii="Times New Roman" w:hAnsi="Times New Roman"/>
          <w:b/>
          <w:sz w:val="24"/>
          <w:szCs w:val="24"/>
        </w:rPr>
        <w:t>(35 часов, 1 час в неделю)</w:t>
      </w:r>
    </w:p>
    <w:p w:rsidR="00763813" w:rsidRPr="00760647" w:rsidRDefault="00763813" w:rsidP="00763813">
      <w:pPr>
        <w:spacing w:line="226" w:lineRule="exact"/>
        <w:ind w:firstLine="0"/>
        <w:rPr>
          <w:rFonts w:ascii="Times New Roman" w:hAnsi="Times New Roman"/>
          <w:sz w:val="24"/>
          <w:szCs w:val="24"/>
        </w:rPr>
      </w:pPr>
    </w:p>
    <w:tbl>
      <w:tblPr>
        <w:tblW w:w="13544" w:type="dxa"/>
        <w:tblInd w:w="1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711"/>
        <w:gridCol w:w="3101"/>
        <w:gridCol w:w="1625"/>
        <w:gridCol w:w="2344"/>
        <w:gridCol w:w="2126"/>
        <w:gridCol w:w="2977"/>
      </w:tblGrid>
      <w:tr w:rsidR="00763813" w:rsidRPr="00760647" w:rsidTr="00F01EEE">
        <w:trPr>
          <w:trHeight w:val="217"/>
        </w:trPr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№ в теме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Цифровые ресурсы</w:t>
            </w:r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Фактически</w:t>
            </w:r>
          </w:p>
        </w:tc>
      </w:tr>
      <w:tr w:rsidR="00763813" w:rsidRPr="00760647" w:rsidTr="00F01EEE">
        <w:tc>
          <w:tcPr>
            <w:tcW w:w="10567" w:type="dxa"/>
            <w:gridSpan w:val="6"/>
          </w:tcPr>
          <w:p w:rsidR="00763813" w:rsidRPr="00760647" w:rsidRDefault="00763813" w:rsidP="00F01EEE">
            <w:pPr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Раздел 1.</w:t>
            </w:r>
            <w:r w:rsidRPr="0076064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Строение и многообразие покрытосеменных растений </w:t>
            </w:r>
            <w:r w:rsidRPr="0076064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760647">
              <w:rPr>
                <w:rFonts w:ascii="Times New Roman" w:hAnsi="Times New Roman"/>
                <w:bCs/>
                <w:i/>
                <w:sz w:val="24"/>
                <w:szCs w:val="24"/>
              </w:rPr>
              <w:t>14 часов</w:t>
            </w:r>
            <w:r w:rsidRPr="00760647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семян двудольных растений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6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</w:t>
            </w:r>
          </w:p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Стр.8-9</w:t>
            </w:r>
          </w:p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семян однодольных растений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Лабораторная работа1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«Изучение строения семян однодольных и двудольных растений»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</w:t>
            </w:r>
          </w:p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Стр.9-11</w:t>
            </w:r>
          </w:p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09.09</w:t>
            </w:r>
          </w:p>
        </w:tc>
      </w:tr>
      <w:tr w:rsidR="00763813" w:rsidRPr="00760647" w:rsidTr="00F01EEE">
        <w:trPr>
          <w:trHeight w:val="630"/>
        </w:trPr>
        <w:tc>
          <w:tcPr>
            <w:tcW w:w="660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1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Виды корней. Типы корневых систем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Лабораторная работа2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«Виды корней. Стержневые и мочковатые корневые системы»</w:t>
            </w:r>
          </w:p>
        </w:tc>
        <w:tc>
          <w:tcPr>
            <w:tcW w:w="1625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Презентация,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7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</w:tr>
      <w:tr w:rsidR="00763813" w:rsidRPr="00760647" w:rsidTr="00F01EEE">
        <w:trPr>
          <w:trHeight w:val="240"/>
        </w:trPr>
        <w:tc>
          <w:tcPr>
            <w:tcW w:w="660" w:type="dxa"/>
            <w:tcBorders>
              <w:top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01" w:type="dxa"/>
            <w:tcBorders>
              <w:top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Зоны корня.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Лабораторная работа3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«Корневой чехлик и корневые волоски»</w:t>
            </w:r>
          </w:p>
        </w:tc>
        <w:tc>
          <w:tcPr>
            <w:tcW w:w="1625" w:type="dxa"/>
            <w:tcBorders>
              <w:top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8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  <w:tcBorders>
              <w:top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Условия произрастания и видоизменения корней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9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§4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Побег. Почки и их строение. Рост и развитие побега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Лабораторная работа4</w:t>
            </w:r>
          </w:p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«Строение почек. Расположение почек на стебле»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0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§5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Внешнее строение листа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Лабораторная работа 5</w:t>
            </w:r>
          </w:p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«Листья простые и сложные, их жилкование и листорасположение»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1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§6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Клеточное строение листа. Видоизменение листьев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2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§7-8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Строение стебля. Многообразие стеблей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3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§9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Видоизменение побегов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Лабораторная работа 6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«Изучение видоизмененных побегов (корневище, клубень, луковица)»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4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§10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Цветок и его строение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Лабораторная работа 7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«Изучение строения цветка»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5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§11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Соцветия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 8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«Ознакомление с различными видами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соцветий»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</w:t>
            </w:r>
            <w:hyperlink r:id="rId16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§12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Плоды и их классификация Распространение плодов и семян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 9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«Ознакомление с сухими и сочными плодами»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7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§13-14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Обобщение по теме.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КР №1.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Минеральное питание растений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8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§15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Фотосинтез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19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§16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Дыхание растений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0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§17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Испарение воды растениями. Листопад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Экскурсия 1</w:t>
            </w: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«Зимние явления в жизни растений»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1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§18, отчет 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Передвижение воды и питательных веществ в растении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2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§19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Прорастание семян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Лабораторная работа10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«Определение всхожести семян растений и их посев»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§20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rPr>
          <w:trHeight w:val="2140"/>
        </w:trPr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Способы размножения растений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3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§21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rPr>
          <w:trHeight w:val="1428"/>
        </w:trPr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Размножение споровых растений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4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§22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Размножение семенных растений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5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§23-24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Вегетативное размножение покрытосеменных растений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>Лабораторная работа11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 «Вегетативное размножение комнатных растений»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6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§25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Систематика растений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7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§26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Класс Двудольные растения. Семейства Крестоцветные и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Розоцветные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</w:t>
            </w: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учебнику на </w:t>
            </w:r>
            <w:hyperlink r:id="rId28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lastRenderedPageBreak/>
              <w:t>§27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rPr>
          <w:trHeight w:val="1426"/>
        </w:trPr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Семейства Пасленовые и Бобовые, Сложноцветные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29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§28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Класс Однодольные. Семейства Злаковые и Лилейные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30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§29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Важнейшие сельскохозяйственные растения.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Cs/>
                <w:sz w:val="24"/>
                <w:szCs w:val="24"/>
              </w:rPr>
              <w:t>Повторение и обобщение изученного материала.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31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§30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b/>
                <w:bCs/>
                <w:sz w:val="24"/>
                <w:szCs w:val="24"/>
              </w:rPr>
              <w:t>КР №2</w:t>
            </w:r>
            <w:r w:rsidRPr="00760647">
              <w:rPr>
                <w:rFonts w:ascii="Times New Roman" w:hAnsi="Times New Roman"/>
                <w:bCs/>
                <w:sz w:val="24"/>
                <w:szCs w:val="24"/>
              </w:rPr>
              <w:t xml:space="preserve"> по теме «Классификация растений»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Природные сообщества. Взаимосвязи в растительном сообществе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Презентация,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 xml:space="preserve">Электронное приложение к учебнику на </w:t>
            </w:r>
            <w:hyperlink r:id="rId32" w:history="1">
              <w:r w:rsidRPr="00760647">
                <w:rPr>
                  <w:rStyle w:val="a4"/>
                  <w:rFonts w:ascii="Times New Roman" w:hAnsi="Times New Roman"/>
                  <w:sz w:val="24"/>
                  <w:szCs w:val="24"/>
                </w:rPr>
                <w:t>www.drofa.ru</w:t>
              </w:r>
            </w:hyperlink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§31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Развитие и смена растительных сообществ</w:t>
            </w:r>
            <w:r w:rsidRPr="0076064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344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§31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Влияние хозяйственной деятельности человека на растительный мир. Охрана растений.</w:t>
            </w:r>
          </w:p>
        </w:tc>
        <w:tc>
          <w:tcPr>
            <w:tcW w:w="1625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§32</w:t>
            </w:r>
          </w:p>
        </w:tc>
        <w:tc>
          <w:tcPr>
            <w:tcW w:w="2126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813" w:rsidRPr="00760647" w:rsidTr="00F01EEE">
        <w:tc>
          <w:tcPr>
            <w:tcW w:w="660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1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01" w:type="dxa"/>
          </w:tcPr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0647">
              <w:rPr>
                <w:rFonts w:ascii="Times New Roman" w:hAnsi="Times New Roman"/>
                <w:b/>
                <w:sz w:val="24"/>
                <w:szCs w:val="24"/>
              </w:rPr>
              <w:t>Экскурсия  2</w:t>
            </w:r>
            <w:proofErr w:type="gramEnd"/>
            <w:r w:rsidRPr="00760647">
              <w:rPr>
                <w:rFonts w:ascii="Times New Roman" w:hAnsi="Times New Roman"/>
                <w:sz w:val="24"/>
                <w:szCs w:val="24"/>
              </w:rPr>
              <w:t xml:space="preserve"> «Фенологические наблюдения за весенними явлениями в природных сообществах.»</w:t>
            </w:r>
          </w:p>
          <w:p w:rsidR="00763813" w:rsidRPr="00760647" w:rsidRDefault="00763813" w:rsidP="00F01E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4" w:type="dxa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60647">
              <w:rPr>
                <w:rFonts w:ascii="Times New Roman" w:hAnsi="Times New Roman"/>
                <w:sz w:val="24"/>
                <w:szCs w:val="24"/>
              </w:rPr>
              <w:t>Отчет, задания на лето</w:t>
            </w:r>
          </w:p>
        </w:tc>
        <w:tc>
          <w:tcPr>
            <w:tcW w:w="2126" w:type="dxa"/>
          </w:tcPr>
          <w:p w:rsidR="00763813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</w:t>
            </w:r>
          </w:p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813" w:rsidRPr="00760647" w:rsidRDefault="00763813" w:rsidP="00F01EEE">
            <w:pPr>
              <w:spacing w:line="226" w:lineRule="exac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63813" w:rsidRPr="00760647" w:rsidRDefault="00763813" w:rsidP="00763813">
      <w:pPr>
        <w:ind w:firstLine="0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gramStart"/>
      <w:r w:rsidRPr="00760647">
        <w:rPr>
          <w:rFonts w:ascii="Times New Roman" w:hAnsi="Times New Roman"/>
          <w:b/>
          <w:bCs/>
          <w:sz w:val="24"/>
          <w:szCs w:val="24"/>
        </w:rPr>
        <w:t xml:space="preserve">Итого:   </w:t>
      </w:r>
      <w:proofErr w:type="gramEnd"/>
      <w:r w:rsidRPr="00760647">
        <w:rPr>
          <w:rFonts w:ascii="Times New Roman" w:hAnsi="Times New Roman"/>
          <w:b/>
          <w:bCs/>
          <w:sz w:val="24"/>
          <w:szCs w:val="24"/>
        </w:rPr>
        <w:t>34 + 1 (резерв)=35 часов</w:t>
      </w:r>
    </w:p>
    <w:p w:rsidR="00763813" w:rsidRPr="00760647" w:rsidRDefault="00763813" w:rsidP="00763813">
      <w:pPr>
        <w:ind w:firstLine="0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763813" w:rsidRPr="00760647" w:rsidRDefault="00763813" w:rsidP="00763813">
      <w:pPr>
        <w:ind w:firstLine="0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763813" w:rsidRPr="00760647" w:rsidRDefault="00763813" w:rsidP="00763813">
      <w:pPr>
        <w:ind w:firstLine="0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4911F1" w:rsidRDefault="004911F1"/>
    <w:sectPr w:rsidR="004911F1" w:rsidSect="007638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5D2"/>
    <w:rsid w:val="00025FAE"/>
    <w:rsid w:val="002B4BE5"/>
    <w:rsid w:val="002D15D2"/>
    <w:rsid w:val="004911F1"/>
    <w:rsid w:val="00763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BCC26-28F2-4BA0-8341-84721B695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813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763813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paragraph" w:styleId="a3">
    <w:name w:val="List Paragraph"/>
    <w:basedOn w:val="a"/>
    <w:uiPriority w:val="34"/>
    <w:qFormat/>
    <w:rsid w:val="00763813"/>
    <w:pPr>
      <w:ind w:left="720"/>
      <w:contextualSpacing/>
    </w:pPr>
  </w:style>
  <w:style w:type="character" w:styleId="a4">
    <w:name w:val="Hyperlink"/>
    <w:uiPriority w:val="99"/>
    <w:unhideWhenUsed/>
    <w:rsid w:val="007638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fa.ru" TargetMode="External"/><Relationship Id="rId13" Type="http://schemas.openxmlformats.org/officeDocument/2006/relationships/hyperlink" Target="http://www.drofa.ru" TargetMode="External"/><Relationship Id="rId18" Type="http://schemas.openxmlformats.org/officeDocument/2006/relationships/hyperlink" Target="http://www.drofa.ru" TargetMode="External"/><Relationship Id="rId26" Type="http://schemas.openxmlformats.org/officeDocument/2006/relationships/hyperlink" Target="http://www.drofa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drofa.r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drofa.ru" TargetMode="External"/><Relationship Id="rId12" Type="http://schemas.openxmlformats.org/officeDocument/2006/relationships/hyperlink" Target="http://www.drofa.ru" TargetMode="External"/><Relationship Id="rId17" Type="http://schemas.openxmlformats.org/officeDocument/2006/relationships/hyperlink" Target="http://www.drofa.ru" TargetMode="External"/><Relationship Id="rId25" Type="http://schemas.openxmlformats.org/officeDocument/2006/relationships/hyperlink" Target="http://www.drofa.ru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drofa.ru" TargetMode="External"/><Relationship Id="rId20" Type="http://schemas.openxmlformats.org/officeDocument/2006/relationships/hyperlink" Target="http://www.drofa.ru" TargetMode="External"/><Relationship Id="rId29" Type="http://schemas.openxmlformats.org/officeDocument/2006/relationships/hyperlink" Target="http://www.drofa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rofa.ru" TargetMode="External"/><Relationship Id="rId11" Type="http://schemas.openxmlformats.org/officeDocument/2006/relationships/hyperlink" Target="http://www.drofa.ru" TargetMode="External"/><Relationship Id="rId24" Type="http://schemas.openxmlformats.org/officeDocument/2006/relationships/hyperlink" Target="http://www.drofa.ru" TargetMode="External"/><Relationship Id="rId32" Type="http://schemas.openxmlformats.org/officeDocument/2006/relationships/hyperlink" Target="http://www.drofa.ru" TargetMode="External"/><Relationship Id="rId5" Type="http://schemas.openxmlformats.org/officeDocument/2006/relationships/hyperlink" Target="http://www.drofa.ru" TargetMode="External"/><Relationship Id="rId15" Type="http://schemas.openxmlformats.org/officeDocument/2006/relationships/hyperlink" Target="http://www.drofa.ru" TargetMode="External"/><Relationship Id="rId23" Type="http://schemas.openxmlformats.org/officeDocument/2006/relationships/hyperlink" Target="http://www.drofa.ru" TargetMode="External"/><Relationship Id="rId28" Type="http://schemas.openxmlformats.org/officeDocument/2006/relationships/hyperlink" Target="http://www.drofa.ru" TargetMode="External"/><Relationship Id="rId10" Type="http://schemas.openxmlformats.org/officeDocument/2006/relationships/hyperlink" Target="http://www.drofa.ru" TargetMode="External"/><Relationship Id="rId19" Type="http://schemas.openxmlformats.org/officeDocument/2006/relationships/hyperlink" Target="http://www.drofa.ru" TargetMode="External"/><Relationship Id="rId31" Type="http://schemas.openxmlformats.org/officeDocument/2006/relationships/hyperlink" Target="http://www.drofa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drofa.ru" TargetMode="External"/><Relationship Id="rId14" Type="http://schemas.openxmlformats.org/officeDocument/2006/relationships/hyperlink" Target="http://www.drofa.ru" TargetMode="External"/><Relationship Id="rId22" Type="http://schemas.openxmlformats.org/officeDocument/2006/relationships/hyperlink" Target="http://www.drofa.ru" TargetMode="External"/><Relationship Id="rId27" Type="http://schemas.openxmlformats.org/officeDocument/2006/relationships/hyperlink" Target="http://www.drofa.ru" TargetMode="External"/><Relationship Id="rId30" Type="http://schemas.openxmlformats.org/officeDocument/2006/relationships/hyperlink" Target="http://www.drof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4073</Words>
  <Characters>23221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4</cp:revision>
  <dcterms:created xsi:type="dcterms:W3CDTF">2022-12-24T06:30:00Z</dcterms:created>
  <dcterms:modified xsi:type="dcterms:W3CDTF">2022-12-24T06:40:00Z</dcterms:modified>
</cp:coreProperties>
</file>